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CA4" w:rsidRDefault="00E04CA4" w:rsidP="00AB5E81">
      <w:pPr>
        <w:tabs>
          <w:tab w:val="left" w:pos="510"/>
        </w:tabs>
        <w:jc w:val="center"/>
        <w:rPr>
          <w:rFonts w:ascii="Times New Roman" w:hAnsi="Times New Roman" w:cs="Times New Roman"/>
          <w:b/>
          <w:sz w:val="24"/>
        </w:rPr>
      </w:pPr>
    </w:p>
    <w:p w:rsidR="00E04CA4" w:rsidRDefault="00E04CA4" w:rsidP="00AB5E81">
      <w:pPr>
        <w:tabs>
          <w:tab w:val="left" w:pos="510"/>
        </w:tabs>
        <w:jc w:val="center"/>
        <w:rPr>
          <w:rFonts w:ascii="Times New Roman" w:hAnsi="Times New Roman" w:cs="Times New Roman"/>
          <w:b/>
          <w:sz w:val="24"/>
        </w:rPr>
      </w:pPr>
    </w:p>
    <w:p w:rsidR="00827D08" w:rsidRDefault="00827D08" w:rsidP="00AB5E81">
      <w:pPr>
        <w:tabs>
          <w:tab w:val="left" w:pos="510"/>
        </w:tabs>
        <w:jc w:val="center"/>
        <w:rPr>
          <w:rFonts w:ascii="Times New Roman" w:hAnsi="Times New Roman" w:cs="Times New Roman"/>
          <w:b/>
          <w:sz w:val="24"/>
        </w:rPr>
      </w:pPr>
    </w:p>
    <w:p w:rsidR="00827D08" w:rsidRDefault="00827D08" w:rsidP="00AB5E81">
      <w:pPr>
        <w:tabs>
          <w:tab w:val="left" w:pos="510"/>
        </w:tabs>
        <w:jc w:val="center"/>
        <w:rPr>
          <w:rFonts w:ascii="Times New Roman" w:hAnsi="Times New Roman" w:cs="Times New Roman"/>
          <w:b/>
          <w:sz w:val="24"/>
        </w:rPr>
      </w:pPr>
    </w:p>
    <w:p w:rsidR="00E55273" w:rsidRPr="00E04CA4" w:rsidRDefault="00DE6981" w:rsidP="00AB5E81">
      <w:pPr>
        <w:tabs>
          <w:tab w:val="left" w:pos="510"/>
        </w:tabs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Expatriate Assignment</w:t>
      </w:r>
    </w:p>
    <w:p w:rsidR="00AB5E81" w:rsidRDefault="00AB5E81" w:rsidP="00AB5E81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</w:p>
    <w:p w:rsidR="00AB5E81" w:rsidRDefault="00AB5E81" w:rsidP="00AB5E81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</w:p>
    <w:p w:rsidR="00AB5E81" w:rsidRDefault="00AB5E81" w:rsidP="00AB5E81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</w:p>
    <w:p w:rsidR="00AB5E81" w:rsidRDefault="00AB5E81" w:rsidP="00AB5E81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</w:p>
    <w:p w:rsidR="00AB5E81" w:rsidRDefault="00DE6981" w:rsidP="00AB5E81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Name</w:t>
      </w:r>
    </w:p>
    <w:p w:rsidR="00AB5E81" w:rsidRDefault="00DE6981" w:rsidP="00AB5E81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Institute of Affiliation</w:t>
      </w:r>
    </w:p>
    <w:p w:rsidR="00AB5E81" w:rsidRDefault="00DE6981" w:rsidP="00AB5E81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Professor</w:t>
      </w:r>
    </w:p>
    <w:p w:rsidR="00AB5E81" w:rsidRDefault="00DE6981" w:rsidP="00AB5E81">
      <w:pPr>
        <w:tabs>
          <w:tab w:val="left" w:pos="510"/>
        </w:tabs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</w:t>
      </w:r>
    </w:p>
    <w:p w:rsidR="00AB5E81" w:rsidRPr="00E55273" w:rsidRDefault="00AB5E81" w:rsidP="00E55273">
      <w:pPr>
        <w:tabs>
          <w:tab w:val="left" w:pos="510"/>
        </w:tabs>
        <w:rPr>
          <w:rFonts w:ascii="Times New Roman" w:hAnsi="Times New Roman" w:cs="Times New Roman"/>
          <w:sz w:val="24"/>
        </w:rPr>
      </w:pPr>
    </w:p>
    <w:p w:rsidR="00E55273" w:rsidRDefault="00E55273" w:rsidP="00E55273">
      <w:pPr>
        <w:tabs>
          <w:tab w:val="left" w:pos="510"/>
        </w:tabs>
        <w:rPr>
          <w:rFonts w:ascii="Times New Roman" w:hAnsi="Times New Roman" w:cs="Times New Roman"/>
          <w:sz w:val="24"/>
        </w:rPr>
      </w:pPr>
    </w:p>
    <w:p w:rsidR="00E55273" w:rsidRDefault="00E55273" w:rsidP="00E55273">
      <w:pPr>
        <w:tabs>
          <w:tab w:val="left" w:pos="510"/>
        </w:tabs>
        <w:rPr>
          <w:rFonts w:ascii="Times New Roman" w:hAnsi="Times New Roman" w:cs="Times New Roman"/>
          <w:sz w:val="24"/>
        </w:rPr>
      </w:pPr>
    </w:p>
    <w:p w:rsidR="00E55273" w:rsidRDefault="00E55273" w:rsidP="00E55273">
      <w:pPr>
        <w:jc w:val="center"/>
        <w:rPr>
          <w:rFonts w:ascii="Times New Roman" w:hAnsi="Times New Roman" w:cs="Times New Roman"/>
          <w:sz w:val="24"/>
        </w:rPr>
      </w:pPr>
    </w:p>
    <w:p w:rsidR="00E55273" w:rsidRDefault="00E55273">
      <w:pPr>
        <w:rPr>
          <w:rFonts w:ascii="Times New Roman" w:hAnsi="Times New Roman" w:cs="Times New Roman"/>
          <w:sz w:val="24"/>
        </w:rPr>
      </w:pPr>
    </w:p>
    <w:p w:rsidR="00EF125F" w:rsidRPr="00EA05D7" w:rsidRDefault="00DE6981" w:rsidP="00EA05D7">
      <w:pPr>
        <w:jc w:val="center"/>
        <w:rPr>
          <w:rFonts w:ascii="Times New Roman" w:hAnsi="Times New Roman" w:cs="Times New Roman"/>
          <w:b/>
          <w:sz w:val="24"/>
        </w:rPr>
      </w:pPr>
      <w:r w:rsidRPr="00EA05D7">
        <w:rPr>
          <w:rFonts w:ascii="Times New Roman" w:hAnsi="Times New Roman" w:cs="Times New Roman"/>
          <w:b/>
          <w:sz w:val="24"/>
        </w:rPr>
        <w:lastRenderedPageBreak/>
        <w:t>Think of a Time When you had to function in Another Culture. What were the Major Obstacles that you faced?</w:t>
      </w:r>
    </w:p>
    <w:p w:rsidR="00CA176F" w:rsidRDefault="00DE6981" w:rsidP="00380BDE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Different cultures have different practices, traditions and beliefs. They follow traditions that are important and have been passed from generations to generations. I attended </w:t>
      </w:r>
      <w:r w:rsidR="009871AE">
        <w:rPr>
          <w:rFonts w:ascii="Times New Roman" w:hAnsi="Times New Roman" w:cs="Times New Roman"/>
          <w:sz w:val="24"/>
        </w:rPr>
        <w:t xml:space="preserve">training in </w:t>
      </w:r>
      <w:r>
        <w:rPr>
          <w:rFonts w:ascii="Times New Roman" w:hAnsi="Times New Roman" w:cs="Times New Roman"/>
          <w:sz w:val="24"/>
        </w:rPr>
        <w:t>Riyadh</w:t>
      </w:r>
      <w:r w:rsidR="009871AE">
        <w:rPr>
          <w:rFonts w:ascii="Times New Roman" w:hAnsi="Times New Roman" w:cs="Times New Roman"/>
          <w:sz w:val="24"/>
        </w:rPr>
        <w:t xml:space="preserve"> as part of my job description</w:t>
      </w:r>
      <w:r w:rsidR="00005618">
        <w:rPr>
          <w:rFonts w:ascii="Times New Roman" w:hAnsi="Times New Roman" w:cs="Times New Roman"/>
          <w:sz w:val="24"/>
        </w:rPr>
        <w:t xml:space="preserve"> and my preparation for my upcoming promotion</w:t>
      </w:r>
      <w:r w:rsidR="009871AE">
        <w:rPr>
          <w:rFonts w:ascii="Times New Roman" w:hAnsi="Times New Roman" w:cs="Times New Roman"/>
          <w:sz w:val="24"/>
        </w:rPr>
        <w:t xml:space="preserve">. </w:t>
      </w:r>
      <w:r>
        <w:rPr>
          <w:rFonts w:ascii="Times New Roman" w:hAnsi="Times New Roman" w:cs="Times New Roman"/>
          <w:sz w:val="24"/>
        </w:rPr>
        <w:t>The first major challenge was the language barrier as most Arab</w:t>
      </w:r>
      <w:r w:rsidR="00140DA3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prefer speaking in Arabic, and some do not comprehend other languages. The second obstacle that I faced was a hard t</w:t>
      </w:r>
      <w:r w:rsidR="00EF01E8">
        <w:rPr>
          <w:rFonts w:ascii="Times New Roman" w:hAnsi="Times New Roman" w:cs="Times New Roman"/>
          <w:sz w:val="24"/>
        </w:rPr>
        <w:t>ime fitting in because there were</w:t>
      </w:r>
      <w:r>
        <w:rPr>
          <w:rFonts w:ascii="Times New Roman" w:hAnsi="Times New Roman" w:cs="Times New Roman"/>
          <w:sz w:val="24"/>
        </w:rPr>
        <w:t xml:space="preserve"> </w:t>
      </w:r>
      <w:r w:rsidR="00140DA3">
        <w:rPr>
          <w:rFonts w:ascii="Times New Roman" w:hAnsi="Times New Roman" w:cs="Times New Roman"/>
          <w:sz w:val="24"/>
        </w:rPr>
        <w:t xml:space="preserve">only </w:t>
      </w:r>
      <w:r>
        <w:rPr>
          <w:rFonts w:ascii="Times New Roman" w:hAnsi="Times New Roman" w:cs="Times New Roman"/>
          <w:sz w:val="24"/>
        </w:rPr>
        <w:t>few entertainment plac</w:t>
      </w:r>
      <w:r w:rsidR="00EF01E8">
        <w:rPr>
          <w:rFonts w:ascii="Times New Roman" w:hAnsi="Times New Roman" w:cs="Times New Roman"/>
          <w:sz w:val="24"/>
        </w:rPr>
        <w:t>es and none of them offered</w:t>
      </w:r>
      <w:r>
        <w:rPr>
          <w:rFonts w:ascii="Times New Roman" w:hAnsi="Times New Roman" w:cs="Times New Roman"/>
          <w:sz w:val="24"/>
        </w:rPr>
        <w:t xml:space="preserve"> any form of alcohol which was shocking to me</w:t>
      </w:r>
      <w:r w:rsidR="00A91D13" w:rsidRPr="00A91D13">
        <w:t xml:space="preserve"> </w:t>
      </w:r>
      <w:r w:rsidR="00A91D13">
        <w:t>(</w:t>
      </w:r>
      <w:r w:rsidR="00A91D13" w:rsidRPr="00A91D13">
        <w:rPr>
          <w:rFonts w:ascii="Times New Roman" w:hAnsi="Times New Roman" w:cs="Times New Roman"/>
          <w:sz w:val="24"/>
        </w:rPr>
        <w:t>F</w:t>
      </w:r>
      <w:r w:rsidR="00A91D13">
        <w:rPr>
          <w:rFonts w:ascii="Times New Roman" w:hAnsi="Times New Roman" w:cs="Times New Roman"/>
          <w:sz w:val="24"/>
        </w:rPr>
        <w:t>ee &amp; Michailova, 2020)</w:t>
      </w:r>
      <w:r w:rsidR="00140DA3">
        <w:rPr>
          <w:rFonts w:ascii="Times New Roman" w:hAnsi="Times New Roman" w:cs="Times New Roman"/>
          <w:sz w:val="24"/>
        </w:rPr>
        <w:t>. I re</w:t>
      </w:r>
      <w:r w:rsidR="00EF01E8">
        <w:rPr>
          <w:rFonts w:ascii="Times New Roman" w:hAnsi="Times New Roman" w:cs="Times New Roman"/>
          <w:sz w:val="24"/>
        </w:rPr>
        <w:t xml:space="preserve">membered back home how I used to </w:t>
      </w:r>
      <w:r>
        <w:rPr>
          <w:rFonts w:ascii="Times New Roman" w:hAnsi="Times New Roman" w:cs="Times New Roman"/>
          <w:sz w:val="24"/>
        </w:rPr>
        <w:t>enjoy a drink on the weekend</w:t>
      </w:r>
      <w:r w:rsidR="00140DA3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 xml:space="preserve"> to relax</w:t>
      </w:r>
      <w:r w:rsidR="00140DA3">
        <w:rPr>
          <w:rFonts w:ascii="Times New Roman" w:hAnsi="Times New Roman" w:cs="Times New Roman"/>
          <w:sz w:val="24"/>
        </w:rPr>
        <w:t xml:space="preserve"> and catch up with friends</w:t>
      </w:r>
      <w:r>
        <w:rPr>
          <w:rFonts w:ascii="Times New Roman" w:hAnsi="Times New Roman" w:cs="Times New Roman"/>
          <w:sz w:val="24"/>
        </w:rPr>
        <w:t>. The third obstacle was loneliness as I had no friends to have genuine conversations and laughter. In Saudi</w:t>
      </w:r>
      <w:r w:rsidR="00140DA3">
        <w:rPr>
          <w:rFonts w:ascii="Times New Roman" w:hAnsi="Times New Roman" w:cs="Times New Roman"/>
          <w:sz w:val="24"/>
        </w:rPr>
        <w:t xml:space="preserve"> Arabia, people have small unit groups</w:t>
      </w:r>
      <w:r>
        <w:rPr>
          <w:rFonts w:ascii="Times New Roman" w:hAnsi="Times New Roman" w:cs="Times New Roman"/>
          <w:sz w:val="24"/>
        </w:rPr>
        <w:t xml:space="preserve"> that they associate with, and</w:t>
      </w:r>
      <w:r w:rsidR="00380BDE">
        <w:rPr>
          <w:rFonts w:ascii="Times New Roman" w:hAnsi="Times New Roman" w:cs="Times New Roman"/>
          <w:sz w:val="24"/>
        </w:rPr>
        <w:t xml:space="preserve"> they</w:t>
      </w:r>
      <w:r>
        <w:rPr>
          <w:rFonts w:ascii="Times New Roman" w:hAnsi="Times New Roman" w:cs="Times New Roman"/>
          <w:sz w:val="24"/>
        </w:rPr>
        <w:t xml:space="preserve"> feel threatened when a stranger comes between</w:t>
      </w:r>
      <w:r w:rsidR="00140DA3">
        <w:rPr>
          <w:rFonts w:ascii="Times New Roman" w:hAnsi="Times New Roman" w:cs="Times New Roman"/>
          <w:sz w:val="24"/>
        </w:rPr>
        <w:t xml:space="preserve"> their circles</w:t>
      </w:r>
      <w:r w:rsidR="00380BDE">
        <w:rPr>
          <w:rFonts w:ascii="Times New Roman" w:hAnsi="Times New Roman" w:cs="Times New Roman"/>
          <w:sz w:val="24"/>
        </w:rPr>
        <w:t xml:space="preserve">. </w:t>
      </w:r>
      <w:r w:rsidR="00140DA3">
        <w:rPr>
          <w:rFonts w:ascii="Times New Roman" w:hAnsi="Times New Roman" w:cs="Times New Roman"/>
          <w:sz w:val="24"/>
        </w:rPr>
        <w:t xml:space="preserve">The last obstacle was safety. </w:t>
      </w:r>
      <w:r w:rsidR="00380BDE">
        <w:rPr>
          <w:rFonts w:ascii="Times New Roman" w:hAnsi="Times New Roman" w:cs="Times New Roman"/>
          <w:sz w:val="24"/>
        </w:rPr>
        <w:t>I was concerned for my safety because Saudi Arabia is known for beheading, and crucifying traitors believed to go against the beliefs and practices.</w:t>
      </w:r>
      <w:r w:rsidR="00140DA3">
        <w:rPr>
          <w:rFonts w:ascii="Times New Roman" w:hAnsi="Times New Roman" w:cs="Times New Roman"/>
          <w:sz w:val="24"/>
        </w:rPr>
        <w:t xml:space="preserve"> As one of Middle East City, I was afraid of any bomb attacks I usually see in the movies.</w:t>
      </w:r>
    </w:p>
    <w:p w:rsidR="00CA176F" w:rsidRPr="00EA05D7" w:rsidRDefault="00DE6981" w:rsidP="00EA05D7">
      <w:pPr>
        <w:jc w:val="center"/>
        <w:rPr>
          <w:rFonts w:ascii="Times New Roman" w:hAnsi="Times New Roman" w:cs="Times New Roman"/>
          <w:b/>
          <w:sz w:val="24"/>
        </w:rPr>
      </w:pPr>
      <w:r w:rsidRPr="00EA05D7">
        <w:rPr>
          <w:rFonts w:ascii="Times New Roman" w:hAnsi="Times New Roman" w:cs="Times New Roman"/>
          <w:b/>
          <w:sz w:val="24"/>
        </w:rPr>
        <w:t>How I Addressed the Obstacles</w:t>
      </w:r>
    </w:p>
    <w:p w:rsidR="00923036" w:rsidRDefault="00EF01E8" w:rsidP="00EA05D7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To address the</w:t>
      </w:r>
      <w:r w:rsidR="00DE6981">
        <w:rPr>
          <w:rFonts w:ascii="Times New Roman" w:hAnsi="Times New Roman" w:cs="Times New Roman"/>
          <w:sz w:val="24"/>
        </w:rPr>
        <w:t xml:space="preserve"> language barrier, I decided to hire an interpreter who would accompany me everywhere I went to save on time. I had initially lost a lot of time trying to explain myself</w:t>
      </w:r>
      <w:r w:rsidR="00140DA3">
        <w:rPr>
          <w:rFonts w:ascii="Times New Roman" w:hAnsi="Times New Roman" w:cs="Times New Roman"/>
          <w:sz w:val="24"/>
        </w:rPr>
        <w:t xml:space="preserve"> in most places I had initially visited</w:t>
      </w:r>
      <w:r w:rsidR="00DE6981">
        <w:rPr>
          <w:rFonts w:ascii="Times New Roman" w:hAnsi="Times New Roman" w:cs="Times New Roman"/>
          <w:sz w:val="24"/>
        </w:rPr>
        <w:t>. I also as</w:t>
      </w:r>
      <w:r w:rsidR="00DE6981">
        <w:rPr>
          <w:rFonts w:ascii="Times New Roman" w:hAnsi="Times New Roman" w:cs="Times New Roman"/>
          <w:sz w:val="24"/>
        </w:rPr>
        <w:t>ked if he would help me complete my entire training a</w:t>
      </w:r>
      <w:r w:rsidR="00140DA3">
        <w:rPr>
          <w:rFonts w:ascii="Times New Roman" w:hAnsi="Times New Roman" w:cs="Times New Roman"/>
          <w:sz w:val="24"/>
        </w:rPr>
        <w:t>s I needed someone who knew</w:t>
      </w:r>
      <w:r w:rsidR="00DE6981">
        <w:rPr>
          <w:rFonts w:ascii="Times New Roman" w:hAnsi="Times New Roman" w:cs="Times New Roman"/>
          <w:sz w:val="24"/>
        </w:rPr>
        <w:t xml:space="preserve"> Riyadh city</w:t>
      </w:r>
      <w:r w:rsidR="00140DA3">
        <w:rPr>
          <w:rFonts w:ascii="Times New Roman" w:hAnsi="Times New Roman" w:cs="Times New Roman"/>
          <w:sz w:val="24"/>
        </w:rPr>
        <w:t xml:space="preserve"> well to guide me during my bank visits </w:t>
      </w:r>
      <w:r w:rsidR="00A91D13">
        <w:t>(</w:t>
      </w:r>
      <w:r w:rsidR="00A91D13">
        <w:rPr>
          <w:rFonts w:ascii="Times New Roman" w:hAnsi="Times New Roman" w:cs="Times New Roman"/>
          <w:sz w:val="24"/>
        </w:rPr>
        <w:t>Seidl &amp; Werle, 2018)</w:t>
      </w:r>
      <w:r w:rsidR="00DE6981">
        <w:rPr>
          <w:rFonts w:ascii="Times New Roman" w:hAnsi="Times New Roman" w:cs="Times New Roman"/>
          <w:sz w:val="24"/>
        </w:rPr>
        <w:t>. I also asked my guide to teach me</w:t>
      </w:r>
      <w:r w:rsidR="00140DA3">
        <w:rPr>
          <w:rFonts w:ascii="Times New Roman" w:hAnsi="Times New Roman" w:cs="Times New Roman"/>
          <w:sz w:val="24"/>
        </w:rPr>
        <w:t xml:space="preserve"> </w:t>
      </w:r>
      <w:r w:rsidR="00DE6981">
        <w:rPr>
          <w:rFonts w:ascii="Times New Roman" w:hAnsi="Times New Roman" w:cs="Times New Roman"/>
          <w:sz w:val="24"/>
        </w:rPr>
        <w:t>essential Arabic words like greetings, to avoid awkward situations.</w:t>
      </w:r>
      <w:r w:rsidR="00DE6981">
        <w:rPr>
          <w:rFonts w:ascii="Times New Roman" w:hAnsi="Times New Roman" w:cs="Times New Roman"/>
          <w:sz w:val="24"/>
        </w:rPr>
        <w:t xml:space="preserve"> I knew I would not entirely fit in by decided to alter my dress code and include Arabian Peninsula on some days of the week, which worked</w:t>
      </w:r>
      <w:r w:rsidR="00140DA3">
        <w:rPr>
          <w:rFonts w:ascii="Times New Roman" w:hAnsi="Times New Roman" w:cs="Times New Roman"/>
          <w:sz w:val="24"/>
        </w:rPr>
        <w:t xml:space="preserve"> quite well because</w:t>
      </w:r>
      <w:r w:rsidR="00DE6981">
        <w:rPr>
          <w:rFonts w:ascii="Times New Roman" w:hAnsi="Times New Roman" w:cs="Times New Roman"/>
          <w:sz w:val="24"/>
        </w:rPr>
        <w:t xml:space="preserve"> some A</w:t>
      </w:r>
      <w:r w:rsidR="00140DA3">
        <w:rPr>
          <w:rFonts w:ascii="Times New Roman" w:hAnsi="Times New Roman" w:cs="Times New Roman"/>
          <w:sz w:val="24"/>
        </w:rPr>
        <w:t>rabians regarded me as one of them</w:t>
      </w:r>
      <w:r w:rsidR="00DE6981">
        <w:rPr>
          <w:rFonts w:ascii="Times New Roman" w:hAnsi="Times New Roman" w:cs="Times New Roman"/>
          <w:sz w:val="24"/>
        </w:rPr>
        <w:t xml:space="preserve">. My tour guide eased some of my insecurities. He assured </w:t>
      </w:r>
      <w:r w:rsidR="00DE6981">
        <w:rPr>
          <w:rFonts w:ascii="Times New Roman" w:hAnsi="Times New Roman" w:cs="Times New Roman"/>
          <w:sz w:val="24"/>
        </w:rPr>
        <w:t>me of safety as long as I followed the directives from religious police like</w:t>
      </w:r>
      <w:r w:rsidR="00140DA3">
        <w:rPr>
          <w:rFonts w:ascii="Times New Roman" w:hAnsi="Times New Roman" w:cs="Times New Roman"/>
          <w:sz w:val="24"/>
        </w:rPr>
        <w:t xml:space="preserve"> avoiding taking pictures and that Saudi Arabia’s security is one of the best globally.</w:t>
      </w:r>
    </w:p>
    <w:p w:rsidR="00923036" w:rsidRPr="00EA05D7" w:rsidRDefault="00DE6981" w:rsidP="00EA05D7">
      <w:pPr>
        <w:jc w:val="center"/>
        <w:rPr>
          <w:rFonts w:ascii="Times New Roman" w:hAnsi="Times New Roman" w:cs="Times New Roman"/>
          <w:b/>
          <w:sz w:val="24"/>
        </w:rPr>
      </w:pPr>
      <w:r w:rsidRPr="00EA05D7">
        <w:rPr>
          <w:rFonts w:ascii="Times New Roman" w:hAnsi="Times New Roman" w:cs="Times New Roman"/>
          <w:b/>
          <w:sz w:val="24"/>
        </w:rPr>
        <w:t>Explain how an Organization Might Prepare and Employee for a Two-year Expatriate Assignment</w:t>
      </w:r>
    </w:p>
    <w:p w:rsidR="006E5649" w:rsidRDefault="00DE6981" w:rsidP="00EA05D7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Every organization planning to send an employee overseas for work should have a solid plan for the employee. They should offer pre-departure training to up</w:t>
      </w:r>
      <w:r w:rsidR="00140DA3">
        <w:rPr>
          <w:rFonts w:ascii="Times New Roman" w:hAnsi="Times New Roman" w:cs="Times New Roman"/>
          <w:sz w:val="24"/>
        </w:rPr>
        <w:t xml:space="preserve">surge their success chances in </w:t>
      </w:r>
      <w:r>
        <w:rPr>
          <w:rFonts w:ascii="Times New Roman" w:hAnsi="Times New Roman" w:cs="Times New Roman"/>
          <w:sz w:val="24"/>
        </w:rPr>
        <w:t>a foreign country. The organization should offer overall safety guides</w:t>
      </w:r>
      <w:r>
        <w:rPr>
          <w:rFonts w:ascii="Times New Roman" w:hAnsi="Times New Roman" w:cs="Times New Roman"/>
          <w:sz w:val="24"/>
        </w:rPr>
        <w:t>, especially in countries prone to attacks like the Middle East.</w:t>
      </w:r>
      <w:r w:rsidR="00140DA3">
        <w:rPr>
          <w:rFonts w:ascii="Times New Roman" w:hAnsi="Times New Roman" w:cs="Times New Roman"/>
          <w:sz w:val="24"/>
        </w:rPr>
        <w:t xml:space="preserve"> They should offer language training sessions</w:t>
      </w:r>
      <w:r>
        <w:rPr>
          <w:rFonts w:ascii="Times New Roman" w:hAnsi="Times New Roman" w:cs="Times New Roman"/>
          <w:sz w:val="24"/>
        </w:rPr>
        <w:t xml:space="preserve"> to ensure the expatriates communicates with the foreigners on a fundamental level. </w:t>
      </w:r>
      <w:r w:rsidR="00140DA3">
        <w:rPr>
          <w:rFonts w:ascii="Times New Roman" w:hAnsi="Times New Roman" w:cs="Times New Roman"/>
          <w:sz w:val="24"/>
        </w:rPr>
        <w:t>They should offer other means of payment like cash because, in some developing countries</w:t>
      </w:r>
      <w:r>
        <w:rPr>
          <w:rFonts w:ascii="Times New Roman" w:hAnsi="Times New Roman" w:cs="Times New Roman"/>
          <w:sz w:val="24"/>
        </w:rPr>
        <w:t>, cashless transactions are uncommon</w:t>
      </w:r>
      <w:r w:rsidR="00A91D13" w:rsidRPr="00A91D13">
        <w:t xml:space="preserve"> </w:t>
      </w:r>
      <w:r w:rsidR="00A91D13">
        <w:t>(</w:t>
      </w:r>
      <w:r w:rsidR="00A91D13">
        <w:rPr>
          <w:rFonts w:ascii="Times New Roman" w:hAnsi="Times New Roman" w:cs="Times New Roman"/>
          <w:sz w:val="24"/>
        </w:rPr>
        <w:t>Rowe &amp; Zegwaard, 2017)</w:t>
      </w:r>
      <w:r>
        <w:rPr>
          <w:rFonts w:ascii="Times New Roman" w:hAnsi="Times New Roman" w:cs="Times New Roman"/>
          <w:sz w:val="24"/>
        </w:rPr>
        <w:t>. For those who have families, especially children, the organization should arrange suitable homes for the family and a learning institution</w:t>
      </w:r>
      <w:r w:rsidR="00140DA3">
        <w:rPr>
          <w:rFonts w:ascii="Times New Roman" w:hAnsi="Times New Roman" w:cs="Times New Roman"/>
          <w:sz w:val="24"/>
        </w:rPr>
        <w:t xml:space="preserve"> </w:t>
      </w:r>
      <w:r w:rsidR="00EF01E8">
        <w:rPr>
          <w:rFonts w:ascii="Times New Roman" w:hAnsi="Times New Roman" w:cs="Times New Roman"/>
          <w:sz w:val="24"/>
        </w:rPr>
        <w:t xml:space="preserve">for the children </w:t>
      </w:r>
      <w:r>
        <w:rPr>
          <w:rFonts w:ascii="Times New Roman" w:hAnsi="Times New Roman" w:cs="Times New Roman"/>
          <w:sz w:val="24"/>
        </w:rPr>
        <w:t>to continue with their studies</w:t>
      </w:r>
      <w:r>
        <w:rPr>
          <w:rFonts w:ascii="Times New Roman" w:hAnsi="Times New Roman" w:cs="Times New Roman"/>
          <w:sz w:val="24"/>
        </w:rPr>
        <w:t>. Different countries have different</w:t>
      </w:r>
      <w:r w:rsidR="00140DA3">
        <w:rPr>
          <w:rFonts w:ascii="Times New Roman" w:hAnsi="Times New Roman" w:cs="Times New Roman"/>
          <w:sz w:val="24"/>
        </w:rPr>
        <w:t xml:space="preserve"> ways of filling for returns; for example</w:t>
      </w:r>
      <w:r>
        <w:rPr>
          <w:rFonts w:ascii="Times New Roman" w:hAnsi="Times New Roman" w:cs="Times New Roman"/>
          <w:sz w:val="24"/>
        </w:rPr>
        <w:t>, in the US</w:t>
      </w:r>
      <w:r w:rsidR="00140DA3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citizens must file for their returns, whether in or outside the United States. Other countries may have different arrangements, and thus the organizations should ensu</w:t>
      </w:r>
      <w:r>
        <w:rPr>
          <w:rFonts w:ascii="Times New Roman" w:hAnsi="Times New Roman" w:cs="Times New Roman"/>
          <w:sz w:val="24"/>
        </w:rPr>
        <w:t>re the expatriates are well trained to avoid penalties.</w:t>
      </w:r>
    </w:p>
    <w:p w:rsidR="006E5649" w:rsidRPr="00EA05D7" w:rsidRDefault="00DE6981">
      <w:pPr>
        <w:rPr>
          <w:rFonts w:ascii="Times New Roman" w:hAnsi="Times New Roman" w:cs="Times New Roman"/>
          <w:b/>
          <w:sz w:val="24"/>
        </w:rPr>
      </w:pPr>
      <w:r w:rsidRPr="00EA05D7">
        <w:rPr>
          <w:rFonts w:ascii="Times New Roman" w:hAnsi="Times New Roman" w:cs="Times New Roman"/>
          <w:b/>
          <w:sz w:val="24"/>
        </w:rPr>
        <w:t>Steps that an Organization Should Take for the Two Year Expatriate Assignment</w:t>
      </w:r>
    </w:p>
    <w:p w:rsidR="00D13103" w:rsidRPr="00EA05D7" w:rsidRDefault="00DE6981" w:rsidP="00EA05D7">
      <w:pPr>
        <w:rPr>
          <w:rFonts w:ascii="Times New Roman" w:hAnsi="Times New Roman" w:cs="Times New Roman"/>
          <w:b/>
          <w:sz w:val="24"/>
        </w:rPr>
      </w:pPr>
      <w:r w:rsidRPr="00EA05D7">
        <w:rPr>
          <w:rFonts w:ascii="Times New Roman" w:hAnsi="Times New Roman" w:cs="Times New Roman"/>
          <w:b/>
          <w:sz w:val="24"/>
        </w:rPr>
        <w:t>First step: Choosing the right candidate</w:t>
      </w:r>
    </w:p>
    <w:p w:rsidR="00D13103" w:rsidRDefault="00EF01E8" w:rsidP="00EA05D7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 right candidate is important</w:t>
      </w:r>
      <w:r w:rsidR="00DE6981">
        <w:rPr>
          <w:rFonts w:ascii="Times New Roman" w:hAnsi="Times New Roman" w:cs="Times New Roman"/>
          <w:sz w:val="24"/>
        </w:rPr>
        <w:t xml:space="preserve"> to the process as they should be prepared emotionally an</w:t>
      </w:r>
      <w:r w:rsidR="00DE6981">
        <w:rPr>
          <w:rFonts w:ascii="Times New Roman" w:hAnsi="Times New Roman" w:cs="Times New Roman"/>
          <w:sz w:val="24"/>
        </w:rPr>
        <w:t>d psychologically to leave thei</w:t>
      </w:r>
      <w:r w:rsidR="00496EC9">
        <w:rPr>
          <w:rFonts w:ascii="Times New Roman" w:hAnsi="Times New Roman" w:cs="Times New Roman"/>
          <w:sz w:val="24"/>
        </w:rPr>
        <w:t>r</w:t>
      </w:r>
      <w:r>
        <w:rPr>
          <w:rFonts w:ascii="Times New Roman" w:hAnsi="Times New Roman" w:cs="Times New Roman"/>
          <w:sz w:val="24"/>
        </w:rPr>
        <w:t xml:space="preserve"> homes for a long time for the sake of their jobs</w:t>
      </w:r>
      <w:r w:rsidR="00496EC9">
        <w:rPr>
          <w:rFonts w:ascii="Times New Roman" w:hAnsi="Times New Roman" w:cs="Times New Roman"/>
          <w:sz w:val="24"/>
        </w:rPr>
        <w:t>. They should not have back and forth games; instead, they should be focused and represent their organization effectively.</w:t>
      </w:r>
    </w:p>
    <w:p w:rsidR="00D13103" w:rsidRPr="00EA05D7" w:rsidRDefault="00DE6981" w:rsidP="00EA05D7">
      <w:pPr>
        <w:rPr>
          <w:rFonts w:ascii="Times New Roman" w:hAnsi="Times New Roman" w:cs="Times New Roman"/>
          <w:b/>
          <w:sz w:val="24"/>
        </w:rPr>
      </w:pPr>
      <w:r w:rsidRPr="00EA05D7">
        <w:rPr>
          <w:rFonts w:ascii="Times New Roman" w:hAnsi="Times New Roman" w:cs="Times New Roman"/>
          <w:b/>
          <w:sz w:val="24"/>
        </w:rPr>
        <w:t>Second step; training of the candidate</w:t>
      </w:r>
    </w:p>
    <w:p w:rsidR="00D13103" w:rsidRDefault="00DE6981" w:rsidP="00A91D13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candidate</w:t>
      </w:r>
      <w:r w:rsidR="00496EC9">
        <w:rPr>
          <w:rFonts w:ascii="Times New Roman" w:hAnsi="Times New Roman" w:cs="Times New Roman"/>
          <w:sz w:val="24"/>
        </w:rPr>
        <w:t xml:space="preserve"> should be well trained to handle different personalities from diverse cultures and learn to work with them to achieve organizational goals and objectives.</w:t>
      </w:r>
    </w:p>
    <w:p w:rsidR="00D13103" w:rsidRPr="00EA05D7" w:rsidRDefault="00DE6981" w:rsidP="00EA05D7">
      <w:pPr>
        <w:rPr>
          <w:rFonts w:ascii="Times New Roman" w:hAnsi="Times New Roman" w:cs="Times New Roman"/>
          <w:b/>
          <w:sz w:val="24"/>
        </w:rPr>
      </w:pPr>
      <w:r w:rsidRPr="00EA05D7">
        <w:rPr>
          <w:rFonts w:ascii="Times New Roman" w:hAnsi="Times New Roman" w:cs="Times New Roman"/>
          <w:b/>
          <w:sz w:val="24"/>
        </w:rPr>
        <w:t>Third step: Family inclusion</w:t>
      </w:r>
    </w:p>
    <w:p w:rsidR="00D13103" w:rsidRDefault="00DE6981" w:rsidP="00EA05D7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family should be well aware of the country they will be living in, and </w:t>
      </w:r>
      <w:r>
        <w:rPr>
          <w:rFonts w:ascii="Times New Roman" w:hAnsi="Times New Roman" w:cs="Times New Roman"/>
          <w:sz w:val="24"/>
        </w:rPr>
        <w:t>the different cultural settings in the foreign country. For instance, Arab countries women are deemed inferior and need to cover their heads at all times.</w:t>
      </w:r>
    </w:p>
    <w:p w:rsidR="00D13103" w:rsidRPr="00EA05D7" w:rsidRDefault="00DE6981" w:rsidP="00EA05D7">
      <w:pPr>
        <w:rPr>
          <w:rFonts w:ascii="Times New Roman" w:hAnsi="Times New Roman" w:cs="Times New Roman"/>
          <w:b/>
          <w:sz w:val="24"/>
        </w:rPr>
      </w:pPr>
      <w:r w:rsidRPr="00EA05D7">
        <w:rPr>
          <w:rFonts w:ascii="Times New Roman" w:hAnsi="Times New Roman" w:cs="Times New Roman"/>
          <w:b/>
          <w:sz w:val="24"/>
        </w:rPr>
        <w:t>Fourth Step: Rewards</w:t>
      </w:r>
    </w:p>
    <w:p w:rsidR="00D13103" w:rsidRDefault="00DE6981" w:rsidP="00EA05D7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expatriate should be promised rewards on completion of the mission together </w:t>
      </w:r>
      <w:r>
        <w:rPr>
          <w:rFonts w:ascii="Times New Roman" w:hAnsi="Times New Roman" w:cs="Times New Roman"/>
          <w:sz w:val="24"/>
        </w:rPr>
        <w:t xml:space="preserve">with a patriotic award for the </w:t>
      </w:r>
      <w:r w:rsidR="00ED1547">
        <w:rPr>
          <w:rFonts w:ascii="Times New Roman" w:hAnsi="Times New Roman" w:cs="Times New Roman"/>
          <w:sz w:val="24"/>
        </w:rPr>
        <w:t>organization</w:t>
      </w:r>
      <w:r>
        <w:rPr>
          <w:rFonts w:ascii="Times New Roman" w:hAnsi="Times New Roman" w:cs="Times New Roman"/>
          <w:sz w:val="24"/>
        </w:rPr>
        <w:t xml:space="preserve"> and the country at la</w:t>
      </w:r>
      <w:r w:rsidR="00ED1547">
        <w:rPr>
          <w:rFonts w:ascii="Times New Roman" w:hAnsi="Times New Roman" w:cs="Times New Roman"/>
          <w:sz w:val="24"/>
        </w:rPr>
        <w:t>rge.</w:t>
      </w:r>
    </w:p>
    <w:p w:rsidR="00ED1547" w:rsidRPr="00EA05D7" w:rsidRDefault="00DE6981" w:rsidP="00EA05D7">
      <w:pPr>
        <w:jc w:val="center"/>
        <w:rPr>
          <w:rFonts w:ascii="Times New Roman" w:hAnsi="Times New Roman" w:cs="Times New Roman"/>
          <w:b/>
          <w:sz w:val="24"/>
        </w:rPr>
      </w:pPr>
      <w:r w:rsidRPr="00EA05D7">
        <w:rPr>
          <w:rFonts w:ascii="Times New Roman" w:hAnsi="Times New Roman" w:cs="Times New Roman"/>
          <w:b/>
          <w:sz w:val="24"/>
        </w:rPr>
        <w:t>What Would Types of Learning Need to be addressed in Preparation for Working Globally?</w:t>
      </w:r>
    </w:p>
    <w:p w:rsidR="000A7AC6" w:rsidRDefault="00DE6981" w:rsidP="00EA05D7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Working globally can be a good experience due to the different cultures that one is exposed to. How</w:t>
      </w:r>
      <w:r>
        <w:rPr>
          <w:rFonts w:ascii="Times New Roman" w:hAnsi="Times New Roman" w:cs="Times New Roman"/>
          <w:sz w:val="24"/>
        </w:rPr>
        <w:t>ever, training is essential as it equips an individual with the necessary skills needed to adapt to different geographical regions</w:t>
      </w:r>
      <w:r w:rsidR="00A91D13" w:rsidRPr="00A91D13">
        <w:t xml:space="preserve"> </w:t>
      </w:r>
      <w:r w:rsidR="00A91D13">
        <w:t>(</w:t>
      </w:r>
      <w:r w:rsidR="00A91D13" w:rsidRPr="00A91D13">
        <w:rPr>
          <w:rFonts w:ascii="Times New Roman" w:hAnsi="Times New Roman" w:cs="Times New Roman"/>
          <w:sz w:val="24"/>
        </w:rPr>
        <w:t>McN</w:t>
      </w:r>
      <w:r w:rsidR="00A91D13">
        <w:rPr>
          <w:rFonts w:ascii="Times New Roman" w:hAnsi="Times New Roman" w:cs="Times New Roman"/>
          <w:sz w:val="24"/>
        </w:rPr>
        <w:t>ulty &amp; Vance, 2017)</w:t>
      </w:r>
      <w:r>
        <w:rPr>
          <w:rFonts w:ascii="Times New Roman" w:hAnsi="Times New Roman" w:cs="Times New Roman"/>
          <w:sz w:val="24"/>
        </w:rPr>
        <w:t xml:space="preserve">. The first learning that should be addressed is technical skills. Technical skills help the worker </w:t>
      </w:r>
      <w:r>
        <w:rPr>
          <w:rFonts w:ascii="Times New Roman" w:hAnsi="Times New Roman" w:cs="Times New Roman"/>
          <w:sz w:val="24"/>
        </w:rPr>
        <w:t>navigate in tech-related organizations and work effectively managing deadlines of crucial reports. These skills are essential as the worker can easily navigate in different departments globally.</w:t>
      </w:r>
    </w:p>
    <w:p w:rsidR="005112D9" w:rsidRDefault="00DE6981" w:rsidP="00EA05D7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second one is Legal and professional training. Different </w:t>
      </w:r>
      <w:r>
        <w:rPr>
          <w:rFonts w:ascii="Times New Roman" w:hAnsi="Times New Roman" w:cs="Times New Roman"/>
          <w:sz w:val="24"/>
        </w:rPr>
        <w:t xml:space="preserve">countries have a different legal system that requires every citizen to abide by the rules. For example, an immigrant in the United States must continuously update their information with the </w:t>
      </w:r>
      <w:r w:rsidR="00EA05D7">
        <w:rPr>
          <w:rFonts w:ascii="Times New Roman" w:hAnsi="Times New Roman" w:cs="Times New Roman"/>
          <w:sz w:val="24"/>
        </w:rPr>
        <w:t>immigration department. A foreigner in the United Kingdom is prohibited from working until they can secure a working permit or risk deportation. Such legal information can help the employee avoid problems with the authorities or immigration officers.</w:t>
      </w:r>
      <w:r w:rsidR="00496EC9">
        <w:rPr>
          <w:rFonts w:ascii="Times New Roman" w:hAnsi="Times New Roman" w:cs="Times New Roman"/>
          <w:sz w:val="24"/>
        </w:rPr>
        <w:t xml:space="preserve"> Professionals should be trained to handle different organizations differently; for instance, </w:t>
      </w:r>
      <w:r w:rsidR="00EF01E8">
        <w:rPr>
          <w:rFonts w:ascii="Times New Roman" w:hAnsi="Times New Roman" w:cs="Times New Roman"/>
          <w:sz w:val="24"/>
        </w:rPr>
        <w:t>organizations like Coca-Cola or Facebook are</w:t>
      </w:r>
      <w:r w:rsidR="00496EC9">
        <w:rPr>
          <w:rFonts w:ascii="Times New Roman" w:hAnsi="Times New Roman" w:cs="Times New Roman"/>
          <w:sz w:val="24"/>
        </w:rPr>
        <w:t xml:space="preserve"> two different companies</w:t>
      </w:r>
      <w:r w:rsidR="00EF01E8">
        <w:rPr>
          <w:rFonts w:ascii="Times New Roman" w:hAnsi="Times New Roman" w:cs="Times New Roman"/>
          <w:sz w:val="24"/>
        </w:rPr>
        <w:t xml:space="preserve"> that require different professional skills.</w:t>
      </w:r>
    </w:p>
    <w:p w:rsidR="00EA05D7" w:rsidRDefault="00DE6981" w:rsidP="00EA05D7">
      <w:pPr>
        <w:ind w:firstLine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third type is team training and working in a team. Teamwork is the root of succes</w:t>
      </w:r>
      <w:r w:rsidR="00EF01E8">
        <w:rPr>
          <w:rFonts w:ascii="Times New Roman" w:hAnsi="Times New Roman" w:cs="Times New Roman"/>
          <w:sz w:val="24"/>
        </w:rPr>
        <w:t>s for most organization. This is</w:t>
      </w:r>
      <w:r>
        <w:rPr>
          <w:rFonts w:ascii="Times New Roman" w:hAnsi="Times New Roman" w:cs="Times New Roman"/>
          <w:sz w:val="24"/>
        </w:rPr>
        <w:t xml:space="preserve"> because sales are driven by teamwork, and pr</w:t>
      </w:r>
      <w:r>
        <w:rPr>
          <w:rFonts w:ascii="Times New Roman" w:hAnsi="Times New Roman" w:cs="Times New Roman"/>
          <w:sz w:val="24"/>
        </w:rPr>
        <w:t>oblems are solved by teams coming together to brainstorm</w:t>
      </w:r>
      <w:r w:rsidR="00A91D13">
        <w:rPr>
          <w:rFonts w:ascii="Times New Roman" w:hAnsi="Times New Roman" w:cs="Times New Roman"/>
          <w:sz w:val="24"/>
        </w:rPr>
        <w:t xml:space="preserve"> (Jimenez et al., 2017)</w:t>
      </w:r>
      <w:r>
        <w:rPr>
          <w:rFonts w:ascii="Times New Roman" w:hAnsi="Times New Roman" w:cs="Times New Roman"/>
          <w:sz w:val="24"/>
        </w:rPr>
        <w:t xml:space="preserve">. Globally every organization </w:t>
      </w:r>
      <w:r w:rsidR="00496EC9">
        <w:rPr>
          <w:rFonts w:ascii="Times New Roman" w:hAnsi="Times New Roman" w:cs="Times New Roman"/>
          <w:sz w:val="24"/>
        </w:rPr>
        <w:t xml:space="preserve">should </w:t>
      </w:r>
      <w:r>
        <w:rPr>
          <w:rFonts w:ascii="Times New Roman" w:hAnsi="Times New Roman" w:cs="Times New Roman"/>
          <w:sz w:val="24"/>
        </w:rPr>
        <w:t>encourage teamwork, and for a worker planning to work globally, they should learn how to bring different people together to achieve organiza</w:t>
      </w:r>
      <w:r>
        <w:rPr>
          <w:rFonts w:ascii="Times New Roman" w:hAnsi="Times New Roman" w:cs="Times New Roman"/>
          <w:sz w:val="24"/>
        </w:rPr>
        <w:t>tional success.</w:t>
      </w:r>
    </w:p>
    <w:p w:rsidR="00ED1547" w:rsidRDefault="00DE698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</w:p>
    <w:p w:rsidR="00ED1547" w:rsidRDefault="00ED1547">
      <w:pPr>
        <w:rPr>
          <w:rFonts w:ascii="Times New Roman" w:hAnsi="Times New Roman" w:cs="Times New Roman"/>
          <w:sz w:val="24"/>
        </w:rPr>
      </w:pPr>
    </w:p>
    <w:p w:rsidR="00ED1547" w:rsidRDefault="00ED1547">
      <w:pPr>
        <w:rPr>
          <w:rFonts w:ascii="Times New Roman" w:hAnsi="Times New Roman" w:cs="Times New Roman"/>
          <w:sz w:val="24"/>
        </w:rPr>
      </w:pPr>
    </w:p>
    <w:p w:rsidR="00D13103" w:rsidRDefault="00D13103">
      <w:pPr>
        <w:rPr>
          <w:rFonts w:ascii="Times New Roman" w:hAnsi="Times New Roman" w:cs="Times New Roman"/>
          <w:sz w:val="24"/>
        </w:rPr>
      </w:pPr>
    </w:p>
    <w:p w:rsidR="00D13103" w:rsidRDefault="00D13103">
      <w:pPr>
        <w:rPr>
          <w:rFonts w:ascii="Times New Roman" w:hAnsi="Times New Roman" w:cs="Times New Roman"/>
          <w:sz w:val="24"/>
        </w:rPr>
      </w:pPr>
    </w:p>
    <w:p w:rsidR="00EA05D7" w:rsidRDefault="00EA05D7">
      <w:pPr>
        <w:rPr>
          <w:rFonts w:ascii="Times New Roman" w:hAnsi="Times New Roman" w:cs="Times New Roman"/>
          <w:sz w:val="24"/>
        </w:rPr>
      </w:pPr>
    </w:p>
    <w:p w:rsidR="00EA05D7" w:rsidRDefault="00EA05D7">
      <w:pPr>
        <w:rPr>
          <w:rFonts w:ascii="Times New Roman" w:hAnsi="Times New Roman" w:cs="Times New Roman"/>
          <w:sz w:val="24"/>
        </w:rPr>
      </w:pPr>
    </w:p>
    <w:p w:rsidR="00EA05D7" w:rsidRDefault="00EA05D7">
      <w:pPr>
        <w:rPr>
          <w:rFonts w:ascii="Times New Roman" w:hAnsi="Times New Roman" w:cs="Times New Roman"/>
          <w:sz w:val="24"/>
        </w:rPr>
      </w:pPr>
    </w:p>
    <w:p w:rsidR="00EA05D7" w:rsidRPr="00A91D13" w:rsidRDefault="00DE6981" w:rsidP="00A91D13">
      <w:pPr>
        <w:jc w:val="center"/>
        <w:rPr>
          <w:rFonts w:ascii="Times New Roman" w:hAnsi="Times New Roman" w:cs="Times New Roman"/>
          <w:b/>
          <w:sz w:val="24"/>
        </w:rPr>
      </w:pPr>
      <w:r w:rsidRPr="00A91D13">
        <w:rPr>
          <w:rFonts w:ascii="Times New Roman" w:hAnsi="Times New Roman" w:cs="Times New Roman"/>
          <w:b/>
          <w:sz w:val="24"/>
        </w:rPr>
        <w:t>References</w:t>
      </w:r>
    </w:p>
    <w:p w:rsidR="00A91D13" w:rsidRDefault="00DE6981" w:rsidP="00A91D13">
      <w:pPr>
        <w:ind w:left="720" w:hanging="720"/>
        <w:rPr>
          <w:rFonts w:ascii="Times New Roman" w:hAnsi="Times New Roman" w:cs="Times New Roman"/>
          <w:sz w:val="24"/>
        </w:rPr>
      </w:pPr>
      <w:r w:rsidRPr="00A91D13">
        <w:rPr>
          <w:rFonts w:ascii="Times New Roman" w:hAnsi="Times New Roman" w:cs="Times New Roman"/>
          <w:sz w:val="24"/>
        </w:rPr>
        <w:t>Fee, A., &amp; Michailova, S. (2020). How host organizations prepare for and learn from expatriate assignments. Thunderbird International Business Review, 62(4), 329-342.</w:t>
      </w:r>
    </w:p>
    <w:p w:rsidR="00A91D13" w:rsidRDefault="00DE6981" w:rsidP="00A91D13">
      <w:pPr>
        <w:ind w:left="720" w:hanging="720"/>
        <w:rPr>
          <w:rFonts w:ascii="Times New Roman" w:hAnsi="Times New Roman" w:cs="Times New Roman"/>
          <w:sz w:val="24"/>
        </w:rPr>
      </w:pPr>
      <w:r w:rsidRPr="00A91D13">
        <w:rPr>
          <w:rFonts w:ascii="Times New Roman" w:hAnsi="Times New Roman" w:cs="Times New Roman"/>
          <w:sz w:val="24"/>
        </w:rPr>
        <w:t>Jimenez, A., Boehe, D. M., Taras, V., &amp; Caprar, D. V.</w:t>
      </w:r>
      <w:r w:rsidRPr="00A91D13">
        <w:rPr>
          <w:rFonts w:ascii="Times New Roman" w:hAnsi="Times New Roman" w:cs="Times New Roman"/>
          <w:sz w:val="24"/>
        </w:rPr>
        <w:t xml:space="preserve"> (2017). Working across boundaries: Current and future perspectives on global virtual teams. Journal of International Management, 23(4), 341-349.</w:t>
      </w:r>
    </w:p>
    <w:p w:rsidR="00A91D13" w:rsidRDefault="00DE6981" w:rsidP="00A91D13">
      <w:pPr>
        <w:ind w:left="720" w:hanging="720"/>
        <w:rPr>
          <w:rFonts w:ascii="Times New Roman" w:hAnsi="Times New Roman" w:cs="Times New Roman"/>
          <w:sz w:val="24"/>
        </w:rPr>
      </w:pPr>
      <w:r w:rsidRPr="00A91D13">
        <w:rPr>
          <w:rFonts w:ascii="Times New Roman" w:hAnsi="Times New Roman" w:cs="Times New Roman"/>
          <w:sz w:val="24"/>
        </w:rPr>
        <w:t>McNulty, Y., &amp; Vance, C. M. (2017). Dynamic global careers: A new conceptualization of expatriate career paths</w:t>
      </w:r>
      <w:r w:rsidRPr="00A91D13">
        <w:rPr>
          <w:rFonts w:ascii="Times New Roman" w:hAnsi="Times New Roman" w:cs="Times New Roman"/>
          <w:sz w:val="24"/>
        </w:rPr>
        <w:t>. Personnel Review.</w:t>
      </w:r>
    </w:p>
    <w:p w:rsidR="00A91D13" w:rsidRDefault="00DE6981" w:rsidP="00A91D13">
      <w:pPr>
        <w:ind w:left="720" w:hanging="720"/>
        <w:rPr>
          <w:rFonts w:ascii="Times New Roman" w:hAnsi="Times New Roman" w:cs="Times New Roman"/>
          <w:sz w:val="24"/>
        </w:rPr>
      </w:pPr>
      <w:r w:rsidRPr="00A91D13">
        <w:rPr>
          <w:rFonts w:ascii="Times New Roman" w:hAnsi="Times New Roman" w:cs="Times New Roman"/>
          <w:sz w:val="24"/>
        </w:rPr>
        <w:t>Rowe, A. D., &amp; Zegwaard, K. E. (2017). Developing graduate employability skills and attributes: Curriculum enhancement through work-integrated learning.</w:t>
      </w:r>
    </w:p>
    <w:p w:rsidR="00A91D13" w:rsidRDefault="00DE6981" w:rsidP="00A91D13">
      <w:pPr>
        <w:ind w:left="720" w:hanging="720"/>
        <w:rPr>
          <w:rFonts w:ascii="Times New Roman" w:hAnsi="Times New Roman" w:cs="Times New Roman"/>
          <w:sz w:val="24"/>
        </w:rPr>
      </w:pPr>
      <w:r w:rsidRPr="00A91D13">
        <w:rPr>
          <w:rFonts w:ascii="Times New Roman" w:hAnsi="Times New Roman" w:cs="Times New Roman"/>
          <w:sz w:val="24"/>
        </w:rPr>
        <w:t>Seidl, D., &amp; Werle, F. (2018). Inter‐org</w:t>
      </w:r>
      <w:bookmarkStart w:id="0" w:name="_GoBack"/>
      <w:bookmarkEnd w:id="0"/>
      <w:r w:rsidRPr="00A91D13">
        <w:rPr>
          <w:rFonts w:ascii="Times New Roman" w:hAnsi="Times New Roman" w:cs="Times New Roman"/>
          <w:sz w:val="24"/>
        </w:rPr>
        <w:t>anizational sensemaking in the face of stra</w:t>
      </w:r>
      <w:r w:rsidRPr="00A91D13">
        <w:rPr>
          <w:rFonts w:ascii="Times New Roman" w:hAnsi="Times New Roman" w:cs="Times New Roman"/>
          <w:sz w:val="24"/>
        </w:rPr>
        <w:t>tegic meta‐problems: Requisite variety and dynamics of participation. Strategic Management Journal, 39(3), 830-858.</w:t>
      </w:r>
    </w:p>
    <w:p w:rsidR="00A91D13" w:rsidRDefault="00A91D13">
      <w:pPr>
        <w:rPr>
          <w:rFonts w:ascii="Times New Roman" w:hAnsi="Times New Roman" w:cs="Times New Roman"/>
          <w:sz w:val="24"/>
        </w:rPr>
      </w:pPr>
    </w:p>
    <w:p w:rsidR="00A91D13" w:rsidRDefault="00A91D13">
      <w:pPr>
        <w:rPr>
          <w:rFonts w:ascii="Times New Roman" w:hAnsi="Times New Roman" w:cs="Times New Roman"/>
          <w:sz w:val="24"/>
        </w:rPr>
      </w:pPr>
    </w:p>
    <w:p w:rsidR="00923036" w:rsidRDefault="00923036">
      <w:pPr>
        <w:rPr>
          <w:rFonts w:ascii="Times New Roman" w:hAnsi="Times New Roman" w:cs="Times New Roman"/>
          <w:sz w:val="24"/>
        </w:rPr>
      </w:pPr>
    </w:p>
    <w:p w:rsidR="00CA176F" w:rsidRDefault="00CA176F">
      <w:pPr>
        <w:rPr>
          <w:rFonts w:ascii="Times New Roman" w:hAnsi="Times New Roman" w:cs="Times New Roman"/>
          <w:sz w:val="24"/>
        </w:rPr>
      </w:pPr>
    </w:p>
    <w:sectPr w:rsidR="00CA176F" w:rsidSect="00E552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981" w:rsidRDefault="00DE6981">
      <w:pPr>
        <w:spacing w:after="0" w:line="240" w:lineRule="auto"/>
      </w:pPr>
      <w:r>
        <w:separator/>
      </w:r>
    </w:p>
  </w:endnote>
  <w:endnote w:type="continuationSeparator" w:id="0">
    <w:p w:rsidR="00DE6981" w:rsidRDefault="00DE6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91F" w:rsidRDefault="0033391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91F" w:rsidRDefault="0033391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91F" w:rsidRDefault="003339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981" w:rsidRDefault="00DE6981">
      <w:pPr>
        <w:spacing w:after="0" w:line="240" w:lineRule="auto"/>
      </w:pPr>
      <w:r>
        <w:separator/>
      </w:r>
    </w:p>
  </w:footnote>
  <w:footnote w:type="continuationSeparator" w:id="0">
    <w:p w:rsidR="00DE6981" w:rsidRDefault="00DE6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391F" w:rsidRDefault="0033391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53172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5112D9" w:rsidRDefault="00DE698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01E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5112D9" w:rsidRDefault="005112D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08485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5112D9" w:rsidRDefault="00DE698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112D9" w:rsidRDefault="005112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273"/>
    <w:rsid w:val="00005618"/>
    <w:rsid w:val="0008392E"/>
    <w:rsid w:val="000A7AC6"/>
    <w:rsid w:val="000E50AD"/>
    <w:rsid w:val="000E661A"/>
    <w:rsid w:val="00140DA3"/>
    <w:rsid w:val="001615A4"/>
    <w:rsid w:val="00196E21"/>
    <w:rsid w:val="001C09DB"/>
    <w:rsid w:val="001F7403"/>
    <w:rsid w:val="0027184F"/>
    <w:rsid w:val="0033391F"/>
    <w:rsid w:val="003409E3"/>
    <w:rsid w:val="00380BDE"/>
    <w:rsid w:val="00496EC9"/>
    <w:rsid w:val="005112D9"/>
    <w:rsid w:val="0057417E"/>
    <w:rsid w:val="005B674E"/>
    <w:rsid w:val="00695B20"/>
    <w:rsid w:val="006E5649"/>
    <w:rsid w:val="007260D0"/>
    <w:rsid w:val="00741E7E"/>
    <w:rsid w:val="0075064F"/>
    <w:rsid w:val="007B7D9D"/>
    <w:rsid w:val="007D64B3"/>
    <w:rsid w:val="00827D08"/>
    <w:rsid w:val="00864108"/>
    <w:rsid w:val="008746BF"/>
    <w:rsid w:val="00923036"/>
    <w:rsid w:val="00946599"/>
    <w:rsid w:val="009871AE"/>
    <w:rsid w:val="009D600C"/>
    <w:rsid w:val="00A11323"/>
    <w:rsid w:val="00A27F97"/>
    <w:rsid w:val="00A91D13"/>
    <w:rsid w:val="00AB5E81"/>
    <w:rsid w:val="00CA176F"/>
    <w:rsid w:val="00CA514C"/>
    <w:rsid w:val="00D04598"/>
    <w:rsid w:val="00D13103"/>
    <w:rsid w:val="00DC6CC1"/>
    <w:rsid w:val="00DD7281"/>
    <w:rsid w:val="00DE6981"/>
    <w:rsid w:val="00E04CA4"/>
    <w:rsid w:val="00E55273"/>
    <w:rsid w:val="00EA05D7"/>
    <w:rsid w:val="00EB41CE"/>
    <w:rsid w:val="00ED1547"/>
    <w:rsid w:val="00EF01E8"/>
    <w:rsid w:val="00EF125F"/>
    <w:rsid w:val="00F2524D"/>
    <w:rsid w:val="00F41B00"/>
    <w:rsid w:val="00F86CAC"/>
    <w:rsid w:val="00FE2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273"/>
  </w:style>
  <w:style w:type="paragraph" w:styleId="Footer">
    <w:name w:val="footer"/>
    <w:basedOn w:val="Normal"/>
    <w:link w:val="Foot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273"/>
  </w:style>
  <w:style w:type="character" w:styleId="Hyperlink">
    <w:name w:val="Hyperlink"/>
    <w:basedOn w:val="DefaultParagraphFont"/>
    <w:uiPriority w:val="99"/>
    <w:unhideWhenUsed/>
    <w:rsid w:val="0086410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273"/>
  </w:style>
  <w:style w:type="paragraph" w:styleId="Footer">
    <w:name w:val="footer"/>
    <w:basedOn w:val="Normal"/>
    <w:link w:val="Foot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273"/>
  </w:style>
  <w:style w:type="character" w:styleId="Hyperlink">
    <w:name w:val="Hyperlink"/>
    <w:basedOn w:val="DefaultParagraphFont"/>
    <w:uiPriority w:val="99"/>
    <w:unhideWhenUsed/>
    <w:rsid w:val="0086410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2021-01-11T15:37:00Z</dcterms:created>
  <dcterms:modified xsi:type="dcterms:W3CDTF">2021-01-11T15:37:00Z</dcterms:modified>
</cp:coreProperties>
</file>